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0B" w:rsidRDefault="00AD650B" w:rsidP="00AD650B">
      <w:pPr>
        <w:rPr>
          <w:sz w:val="20"/>
          <w:szCs w:val="20"/>
        </w:rPr>
      </w:pPr>
    </w:p>
    <w:p w:rsidR="00AD650B" w:rsidRDefault="00AD650B" w:rsidP="00AD650B">
      <w:pPr>
        <w:rPr>
          <w:sz w:val="20"/>
          <w:szCs w:val="20"/>
        </w:rPr>
      </w:pPr>
    </w:p>
    <w:p w:rsidR="00AD650B" w:rsidRDefault="00AD650B" w:rsidP="00AD650B">
      <w:pPr>
        <w:rPr>
          <w:sz w:val="20"/>
          <w:szCs w:val="20"/>
        </w:rPr>
      </w:pPr>
    </w:p>
    <w:p w:rsidR="00AD650B" w:rsidRDefault="00550160" w:rsidP="00AD650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0.2pt;margin-top:-8.75pt;width:180pt;height:65.6pt;z-index:251660288" o:allowincell="f" fillcolor="black">
            <v:shadow color="#868686"/>
            <v:textpath style="font-family:&quot;Times New Roman&quot;;font-size:12pt;v-text-kern:t" trim="t" fitpath="t" string="РАСПОРЯЖЕНИЕ АДМИНИСТРАЦИИ&#10;ПРИКУМСКОГО СЕЛЬСКОГО&#10;МУНИЦИПАЛЬНОГО ОБРАЗОВАНИЯ&#10;РЕСПУБЛИКИ КАЛМЫКИЯ"/>
          </v:shape>
        </w:pict>
      </w:r>
      <w:r>
        <w:rPr>
          <w:noProof/>
          <w:sz w:val="20"/>
          <w:szCs w:val="20"/>
        </w:rPr>
        <w:pict>
          <v:shape id="_x0000_s1027" type="#_x0000_t136" style="position:absolute;margin-left:-12.8pt;margin-top:-8.75pt;width:166.5pt;height:65.6pt;z-index:251661312" o:allowincell="f" fillcolor="black">
            <v:shadow color="#868686"/>
            <v:textpath style="font-family:&quot;Times New Roman&quot;;font-size:10pt;v-text-kern:t" trim="t" fitpath="t" string="ХАЛЬМГ ТАНhЧИН&#10;ПРИКУМСК СЕЛЕН&#10;МУНИЦИПАЛЬН БYРДЭЦИН&#10;АДМИНИСТРАЦИН ЗААВР"/>
            <o:lock v:ext="edit" text="f"/>
          </v:shape>
        </w:pict>
      </w:r>
      <w:r>
        <w:rPr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6.45pt;margin-top:-23pt;width:94.25pt;height:83.6pt;z-index:-251654144;visibility:visible;mso-wrap-edited:f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8" DrawAspect="Content" ObjectID="_1678784800" r:id="rId6"/>
        </w:pict>
      </w:r>
    </w:p>
    <w:p w:rsidR="00AD650B" w:rsidRPr="0057116E" w:rsidRDefault="00AD650B" w:rsidP="00AD650B">
      <w:pPr>
        <w:rPr>
          <w:sz w:val="20"/>
          <w:szCs w:val="20"/>
        </w:rPr>
      </w:pPr>
    </w:p>
    <w:p w:rsidR="00AD650B" w:rsidRPr="0057116E" w:rsidRDefault="00AD650B" w:rsidP="00AD650B">
      <w:pPr>
        <w:rPr>
          <w:sz w:val="20"/>
          <w:szCs w:val="20"/>
        </w:rPr>
      </w:pPr>
    </w:p>
    <w:p w:rsidR="00AD650B" w:rsidRPr="0057116E" w:rsidRDefault="00AD650B" w:rsidP="00AD650B">
      <w:pPr>
        <w:rPr>
          <w:sz w:val="20"/>
          <w:szCs w:val="20"/>
        </w:rPr>
      </w:pPr>
    </w:p>
    <w:p w:rsidR="00AD650B" w:rsidRDefault="00AD650B" w:rsidP="00AD650B">
      <w:pPr>
        <w:pBdr>
          <w:bottom w:val="single" w:sz="12" w:space="2" w:color="auto"/>
        </w:pBdr>
        <w:ind w:left="426"/>
        <w:jc w:val="center"/>
        <w:rPr>
          <w:rFonts w:asciiTheme="majorHAnsi" w:hAnsiTheme="majorHAnsi"/>
          <w:sz w:val="20"/>
          <w:szCs w:val="20"/>
        </w:rPr>
      </w:pPr>
    </w:p>
    <w:p w:rsidR="00AD650B" w:rsidRDefault="00AD650B" w:rsidP="00AD650B">
      <w:pPr>
        <w:pBdr>
          <w:bottom w:val="single" w:sz="12" w:space="2" w:color="auto"/>
        </w:pBdr>
        <w:ind w:left="426"/>
        <w:jc w:val="center"/>
        <w:rPr>
          <w:rFonts w:asciiTheme="majorHAnsi" w:hAnsiTheme="majorHAnsi"/>
          <w:sz w:val="20"/>
          <w:szCs w:val="20"/>
        </w:rPr>
      </w:pPr>
    </w:p>
    <w:p w:rsidR="00AD650B" w:rsidRDefault="00AD650B" w:rsidP="00AD650B">
      <w:pPr>
        <w:pBdr>
          <w:bottom w:val="single" w:sz="12" w:space="2" w:color="auto"/>
        </w:pBdr>
        <w:ind w:left="426"/>
        <w:jc w:val="center"/>
        <w:rPr>
          <w:rFonts w:asciiTheme="majorHAnsi" w:hAnsiTheme="majorHAnsi"/>
          <w:sz w:val="20"/>
          <w:szCs w:val="20"/>
        </w:rPr>
      </w:pPr>
    </w:p>
    <w:p w:rsidR="00AD650B" w:rsidRPr="00E5742E" w:rsidRDefault="00AD650B" w:rsidP="00AD650B">
      <w:pPr>
        <w:pBdr>
          <w:bottom w:val="single" w:sz="12" w:space="2" w:color="auto"/>
        </w:pBdr>
        <w:ind w:left="426"/>
        <w:jc w:val="center"/>
        <w:rPr>
          <w:b/>
          <w:sz w:val="22"/>
          <w:szCs w:val="22"/>
        </w:rPr>
      </w:pPr>
      <w:r w:rsidRPr="00E5742E">
        <w:rPr>
          <w:b/>
          <w:sz w:val="22"/>
          <w:szCs w:val="22"/>
        </w:rPr>
        <w:t xml:space="preserve">359242, РК Черноземельский район п. Прикумский ул. </w:t>
      </w:r>
      <w:proofErr w:type="gramStart"/>
      <w:r>
        <w:rPr>
          <w:b/>
          <w:sz w:val="22"/>
          <w:szCs w:val="22"/>
        </w:rPr>
        <w:t>Комсомольская</w:t>
      </w:r>
      <w:proofErr w:type="gramEnd"/>
      <w:r>
        <w:rPr>
          <w:b/>
          <w:sz w:val="22"/>
          <w:szCs w:val="22"/>
        </w:rPr>
        <w:t>,10  (884743) 9-9-</w:t>
      </w:r>
      <w:r w:rsidRPr="00E5742E">
        <w:rPr>
          <w:b/>
          <w:sz w:val="22"/>
          <w:szCs w:val="22"/>
        </w:rPr>
        <w:t xml:space="preserve">21, </w:t>
      </w:r>
      <w:r w:rsidRPr="00E5742E">
        <w:rPr>
          <w:b/>
          <w:color w:val="FF9E00"/>
          <w:sz w:val="22"/>
          <w:szCs w:val="22"/>
        </w:rPr>
        <w:t>prikumskoe-smo@mail.ru</w:t>
      </w:r>
    </w:p>
    <w:p w:rsidR="00AD650B" w:rsidRPr="00AD650B" w:rsidRDefault="00AD650B" w:rsidP="00AD650B">
      <w:pPr>
        <w:tabs>
          <w:tab w:val="left" w:pos="-142"/>
        </w:tabs>
        <w:rPr>
          <w:b/>
        </w:rPr>
      </w:pPr>
    </w:p>
    <w:p w:rsidR="00E931D8" w:rsidRDefault="00AD650B" w:rsidP="00E931D8">
      <w:pPr>
        <w:pStyle w:val="8"/>
        <w:rPr>
          <w:i w:val="0"/>
          <w:iCs w:val="0"/>
        </w:rPr>
      </w:pPr>
      <w:r>
        <w:rPr>
          <w:i w:val="0"/>
        </w:rPr>
        <w:t xml:space="preserve"> </w:t>
      </w:r>
      <w:r w:rsidR="004F6B1A">
        <w:rPr>
          <w:i w:val="0"/>
        </w:rPr>
        <w:t>«10» феврал</w:t>
      </w:r>
      <w:r w:rsidR="00E931D8">
        <w:rPr>
          <w:i w:val="0"/>
        </w:rPr>
        <w:t xml:space="preserve">я 2021 г.                     </w:t>
      </w:r>
      <w:r w:rsidR="00B21A8B">
        <w:rPr>
          <w:i w:val="0"/>
        </w:rPr>
        <w:t xml:space="preserve">            №  3</w:t>
      </w:r>
      <w:r w:rsidR="004F6B1A">
        <w:rPr>
          <w:i w:val="0"/>
        </w:rPr>
        <w:t xml:space="preserve">    </w:t>
      </w:r>
      <w:r w:rsidR="00E931D8">
        <w:rPr>
          <w:i w:val="0"/>
        </w:rPr>
        <w:t xml:space="preserve">         </w:t>
      </w:r>
      <w:r>
        <w:rPr>
          <w:i w:val="0"/>
        </w:rPr>
        <w:t xml:space="preserve">         </w:t>
      </w:r>
      <w:r w:rsidR="004F6B1A">
        <w:rPr>
          <w:i w:val="0"/>
        </w:rPr>
        <w:t xml:space="preserve">      </w:t>
      </w:r>
      <w:r w:rsidR="00E931D8">
        <w:rPr>
          <w:i w:val="0"/>
        </w:rPr>
        <w:t xml:space="preserve">       п.</w:t>
      </w:r>
      <w:r w:rsidR="004F6B1A">
        <w:rPr>
          <w:i w:val="0"/>
        </w:rPr>
        <w:t xml:space="preserve"> Прикумский</w:t>
      </w:r>
    </w:p>
    <w:p w:rsidR="00E931D8" w:rsidRDefault="00E931D8" w:rsidP="00E931D8">
      <w:pPr>
        <w:shd w:val="clear" w:color="auto" w:fill="FFFFFF"/>
        <w:ind w:left="4395" w:right="510"/>
        <w:rPr>
          <w:b/>
          <w:bCs/>
          <w:spacing w:val="-1"/>
          <w:sz w:val="28"/>
          <w:szCs w:val="28"/>
        </w:rPr>
      </w:pPr>
    </w:p>
    <w:p w:rsidR="00E931D8" w:rsidRDefault="00E931D8" w:rsidP="00E931D8">
      <w:pPr>
        <w:shd w:val="clear" w:color="auto" w:fill="FFFFFF"/>
        <w:ind w:left="4395" w:right="510"/>
        <w:rPr>
          <w:b/>
          <w:bCs/>
          <w:spacing w:val="-1"/>
          <w:sz w:val="28"/>
          <w:szCs w:val="28"/>
        </w:rPr>
      </w:pPr>
    </w:p>
    <w:p w:rsidR="00E931D8" w:rsidRDefault="00E931D8" w:rsidP="00E931D8">
      <w:pPr>
        <w:shd w:val="clear" w:color="auto" w:fill="FFFFFF"/>
        <w:ind w:left="4395" w:right="510"/>
        <w:rPr>
          <w:b/>
          <w:bCs/>
          <w:spacing w:val="-1"/>
          <w:sz w:val="28"/>
          <w:szCs w:val="28"/>
        </w:rPr>
      </w:pPr>
    </w:p>
    <w:p w:rsidR="00E931D8" w:rsidRDefault="004F6B1A" w:rsidP="00AD650B">
      <w:pPr>
        <w:ind w:left="3240"/>
        <w:jc w:val="right"/>
        <w:rPr>
          <w:b/>
        </w:rPr>
      </w:pPr>
      <w:r>
        <w:rPr>
          <w:b/>
        </w:rPr>
        <w:t>«Об осуществлении Администрацией Прикумск</w:t>
      </w:r>
      <w:r w:rsidR="00E931D8">
        <w:rPr>
          <w:b/>
        </w:rPr>
        <w:t>ого</w:t>
      </w:r>
    </w:p>
    <w:p w:rsidR="00E931D8" w:rsidRDefault="00E931D8" w:rsidP="00AD650B">
      <w:pPr>
        <w:ind w:left="3240"/>
        <w:jc w:val="right"/>
        <w:rPr>
          <w:b/>
        </w:rPr>
      </w:pPr>
      <w:r>
        <w:rPr>
          <w:b/>
        </w:rPr>
        <w:t>сельского муниципального образования Республики</w:t>
      </w:r>
    </w:p>
    <w:p w:rsidR="00E931D8" w:rsidRDefault="00E931D8" w:rsidP="00AD650B">
      <w:pPr>
        <w:tabs>
          <w:tab w:val="left" w:pos="3780"/>
        </w:tabs>
        <w:ind w:left="3240"/>
        <w:jc w:val="right"/>
        <w:rPr>
          <w:b/>
        </w:rPr>
      </w:pPr>
      <w:r>
        <w:rPr>
          <w:b/>
        </w:rPr>
        <w:t>Калмыкия полномочий администраторов доходов бюджета».</w:t>
      </w:r>
    </w:p>
    <w:p w:rsidR="00E931D8" w:rsidRDefault="00E931D8" w:rsidP="00AD650B">
      <w:pPr>
        <w:jc w:val="right"/>
        <w:rPr>
          <w:b/>
        </w:rPr>
      </w:pPr>
    </w:p>
    <w:p w:rsidR="00E931D8" w:rsidRDefault="00E931D8" w:rsidP="00AD650B">
      <w:pPr>
        <w:jc w:val="right"/>
        <w:rPr>
          <w:b/>
        </w:rPr>
      </w:pPr>
    </w:p>
    <w:p w:rsidR="00E931D8" w:rsidRDefault="00E931D8" w:rsidP="00E931D8">
      <w:pPr>
        <w:rPr>
          <w:b/>
        </w:rPr>
      </w:pPr>
    </w:p>
    <w:p w:rsidR="00E931D8" w:rsidRDefault="00E931D8" w:rsidP="00E931D8">
      <w:pPr>
        <w:rPr>
          <w:b/>
        </w:rPr>
      </w:pPr>
    </w:p>
    <w:p w:rsidR="00E931D8" w:rsidRDefault="00E931D8" w:rsidP="00E931D8">
      <w:pPr>
        <w:jc w:val="both"/>
      </w:pPr>
      <w:r>
        <w:rPr>
          <w:b/>
        </w:rPr>
        <w:tab/>
      </w:r>
      <w:r w:rsidR="004F6B1A">
        <w:t xml:space="preserve">В соответствии с Бюджетным кодексом </w:t>
      </w:r>
      <w:r>
        <w:t>от 31.07.1998г. и приказом Министерства финансов Российской Федерации от 01.12.2015 г. № 190-н приказываю:</w:t>
      </w:r>
    </w:p>
    <w:p w:rsidR="00E931D8" w:rsidRDefault="00E931D8" w:rsidP="00E931D8"/>
    <w:p w:rsidR="00E931D8" w:rsidRDefault="00E931D8" w:rsidP="004F6B1A">
      <w:pPr>
        <w:pStyle w:val="a3"/>
        <w:numPr>
          <w:ilvl w:val="0"/>
          <w:numId w:val="2"/>
        </w:numPr>
        <w:ind w:left="0" w:firstLine="567"/>
        <w:jc w:val="both"/>
      </w:pPr>
      <w:r>
        <w:t>Закрепить администратором доходов по коду:</w:t>
      </w:r>
    </w:p>
    <w:p w:rsidR="00E931D8" w:rsidRDefault="004F6B1A" w:rsidP="004F6B1A">
      <w:pPr>
        <w:jc w:val="both"/>
      </w:pPr>
      <w:r>
        <w:t>-920</w:t>
      </w:r>
      <w:r w:rsidR="00E931D8">
        <w:t xml:space="preserve"> 1 18 02500 10 0000 150 (</w:t>
      </w:r>
      <w:r w:rsidR="00E931D8">
        <w:rPr>
          <w:color w:val="333333"/>
          <w:shd w:val="clear" w:color="auto" w:fill="FFFFFF"/>
        </w:rPr>
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</w:r>
      <w:r>
        <w:t>) - Администраци</w:t>
      </w:r>
      <w:r w:rsidR="00527322">
        <w:t>ю</w:t>
      </w:r>
      <w:bookmarkStart w:id="0" w:name="_GoBack"/>
      <w:bookmarkEnd w:id="0"/>
      <w:r w:rsidR="00E931D8">
        <w:t xml:space="preserve"> </w:t>
      </w:r>
      <w:r>
        <w:t>Прикумс</w:t>
      </w:r>
      <w:r w:rsidR="00E931D8">
        <w:t xml:space="preserve">кого сельского муниципального образования Республики Калмыкия до внесения изменений в бюджет </w:t>
      </w:r>
      <w:r>
        <w:t>Прикумс</w:t>
      </w:r>
      <w:r w:rsidR="00E931D8">
        <w:t>кого СМО РК на 2021год.</w:t>
      </w:r>
    </w:p>
    <w:p w:rsidR="00E931D8" w:rsidRDefault="00E931D8" w:rsidP="00E931D8"/>
    <w:p w:rsidR="00E931D8" w:rsidRDefault="00E931D8" w:rsidP="004F6B1A">
      <w:pPr>
        <w:ind w:firstLine="567"/>
        <w:jc w:val="both"/>
      </w:pPr>
      <w:r>
        <w:t>2. Соответствующие изменения внести на ближайшей се</w:t>
      </w:r>
      <w:r w:rsidR="004F6B1A">
        <w:t>ссии Собрания депутатов Прикумского</w:t>
      </w:r>
      <w:r>
        <w:t xml:space="preserve"> сельского муниципального образования Республики Калмыкия.</w:t>
      </w:r>
    </w:p>
    <w:p w:rsidR="00E931D8" w:rsidRDefault="00E931D8" w:rsidP="00E931D8"/>
    <w:p w:rsidR="00E931D8" w:rsidRDefault="00E931D8" w:rsidP="00E931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5751" w:rsidRDefault="003A5751" w:rsidP="003A5751">
      <w:pPr>
        <w:shd w:val="clear" w:color="auto" w:fill="FFFFFF"/>
        <w:ind w:left="4395" w:right="510"/>
        <w:rPr>
          <w:b/>
          <w:bCs/>
          <w:spacing w:val="-1"/>
          <w:sz w:val="28"/>
          <w:szCs w:val="28"/>
        </w:rPr>
      </w:pPr>
    </w:p>
    <w:p w:rsidR="00E931D8" w:rsidRDefault="00E931D8" w:rsidP="00E931D8">
      <w:pPr>
        <w:jc w:val="both"/>
        <w:rPr>
          <w:sz w:val="28"/>
          <w:szCs w:val="28"/>
        </w:rPr>
      </w:pPr>
    </w:p>
    <w:p w:rsidR="00E931D8" w:rsidRDefault="00E931D8" w:rsidP="00E931D8">
      <w:pPr>
        <w:jc w:val="both"/>
        <w:rPr>
          <w:sz w:val="28"/>
          <w:szCs w:val="28"/>
        </w:rPr>
      </w:pPr>
    </w:p>
    <w:p w:rsidR="00E931D8" w:rsidRDefault="00E931D8" w:rsidP="00E931D8">
      <w:pPr>
        <w:jc w:val="both"/>
        <w:rPr>
          <w:sz w:val="28"/>
          <w:szCs w:val="28"/>
        </w:rPr>
      </w:pPr>
    </w:p>
    <w:p w:rsidR="00E931D8" w:rsidRDefault="00E931D8" w:rsidP="00E931D8">
      <w:pPr>
        <w:jc w:val="both"/>
        <w:rPr>
          <w:sz w:val="28"/>
          <w:szCs w:val="28"/>
        </w:rPr>
      </w:pPr>
    </w:p>
    <w:p w:rsidR="009D3DD6" w:rsidRDefault="004F6B1A" w:rsidP="00E931D8">
      <w:pPr>
        <w:jc w:val="both"/>
      </w:pPr>
      <w:r w:rsidRPr="009D3DD6">
        <w:t xml:space="preserve">Глава </w:t>
      </w:r>
    </w:p>
    <w:p w:rsidR="00E931D8" w:rsidRPr="009D3DD6" w:rsidRDefault="004F6B1A" w:rsidP="00E931D8">
      <w:pPr>
        <w:jc w:val="both"/>
      </w:pPr>
      <w:r w:rsidRPr="009D3DD6">
        <w:t>Прикумск</w:t>
      </w:r>
      <w:r w:rsidR="00E931D8" w:rsidRPr="009D3DD6">
        <w:t>ого сельского</w:t>
      </w:r>
    </w:p>
    <w:p w:rsidR="00E931D8" w:rsidRPr="009D3DD6" w:rsidRDefault="00E931D8" w:rsidP="00E931D8">
      <w:pPr>
        <w:jc w:val="both"/>
      </w:pPr>
      <w:r w:rsidRPr="009D3DD6">
        <w:t>муниципального образования</w:t>
      </w:r>
    </w:p>
    <w:p w:rsidR="00E931D8" w:rsidRPr="009D3DD6" w:rsidRDefault="00E931D8" w:rsidP="00E931D8">
      <w:pPr>
        <w:jc w:val="both"/>
      </w:pPr>
      <w:r w:rsidRPr="009D3DD6">
        <w:t xml:space="preserve">Республики Калмыкия (ахлачи) </w:t>
      </w:r>
      <w:r w:rsidRPr="009D3DD6">
        <w:rPr>
          <w:i/>
        </w:rPr>
        <w:t xml:space="preserve">       </w:t>
      </w:r>
      <w:r w:rsidRPr="009D3DD6">
        <w:t xml:space="preserve">                  </w:t>
      </w:r>
      <w:r w:rsidR="004F6B1A" w:rsidRPr="009D3DD6">
        <w:t xml:space="preserve">                               И.Г. Кудбудинов</w:t>
      </w:r>
    </w:p>
    <w:p w:rsidR="00E931D8" w:rsidRPr="009D3DD6" w:rsidRDefault="00E931D8" w:rsidP="00E931D8"/>
    <w:p w:rsidR="00E931D8" w:rsidRPr="009D3DD6" w:rsidRDefault="00E931D8" w:rsidP="00E931D8"/>
    <w:p w:rsidR="00E931D8" w:rsidRPr="009D3DD6" w:rsidRDefault="00E931D8" w:rsidP="00E931D8"/>
    <w:p w:rsidR="00E931D8" w:rsidRPr="009D3DD6" w:rsidRDefault="00E931D8" w:rsidP="00E931D8"/>
    <w:p w:rsidR="0007544E" w:rsidRDefault="0007544E"/>
    <w:sectPr w:rsidR="0007544E" w:rsidSect="00AD65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B4A"/>
    <w:multiLevelType w:val="hybridMultilevel"/>
    <w:tmpl w:val="D882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203F"/>
    <w:multiLevelType w:val="hybridMultilevel"/>
    <w:tmpl w:val="8C16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D8"/>
    <w:rsid w:val="00035F85"/>
    <w:rsid w:val="0007544E"/>
    <w:rsid w:val="000C2BBB"/>
    <w:rsid w:val="003A5751"/>
    <w:rsid w:val="00481D97"/>
    <w:rsid w:val="004F6B1A"/>
    <w:rsid w:val="00527322"/>
    <w:rsid w:val="00550160"/>
    <w:rsid w:val="00631F0E"/>
    <w:rsid w:val="008572DC"/>
    <w:rsid w:val="009A5304"/>
    <w:rsid w:val="009D3DD6"/>
    <w:rsid w:val="00AD650B"/>
    <w:rsid w:val="00B21A8B"/>
    <w:rsid w:val="00E213EA"/>
    <w:rsid w:val="00E9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931D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931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6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9</cp:revision>
  <cp:lastPrinted>2021-04-01T08:43:00Z</cp:lastPrinted>
  <dcterms:created xsi:type="dcterms:W3CDTF">2021-02-10T08:32:00Z</dcterms:created>
  <dcterms:modified xsi:type="dcterms:W3CDTF">2021-04-01T09:20:00Z</dcterms:modified>
</cp:coreProperties>
</file>